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c9f5" w14:textId="ef6c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6 декабря 2022 года № 4045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города Усть-Каменогорска".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города Усть-Каменогорска"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постановления, предусмотренных законодательством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города Усть-Каменогорска.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города Усть-Каменогорска"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 финансов города Усть-Каменогорска" (далее – Отдел) является государственным органом Республики Казахстан, осуществляющим руководство в сферах исполнения бюджета и управления городским коммунальным имуществом.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Восточно-Казахстанская область, город Усть-Каменогорск, улица Пермитина, 29, НП 1в, почтовый индекс 492019.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комплекса мероприятий по обеспечению исполнения бюджета города;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бюджетного мониторинга;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 и бюджетной отчетности по исполнению местного бюджета;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управления городским коммунальным имуществом;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государственных закупок.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владеть, пользоваться и распоряжаться городским коммунальным имуществом;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администраторов городских бюджетных программ бухгалтерскую, финансовую и иную информацию, необходимую для организации исполнения бюджета, управления коммунальным имуществом и по другим вопросам, входящим в компетенцию учреждения;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отклонять заявку администраторов бюджетных программ о внесении изменений в планы финансирования;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деятельности органов управления негосударственных юридических лиц с участием государства, отнесенных к городской коммунальной собственности;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эффективным использованием юридическими и физическими лицами переданного им городского коммунального имущества (кроме жилищного фонда);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объективное всестороннее и своевременное рассмотрение обращений физических и юридических лиц;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акимата, разработчиком которых являлся Отдел и своевременно принимать меры по внесению в них изменений и (или) дополнений, или признанию их утратившими силу;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выступает уполномоченным органом в сфере исполнения бюджета, ведения бухгалтерского учета, бюджетного учета и бюджетной отчетности по исполнению городского бюджета, управления городским коммунальным имуществом, в том числе государственными пакетами акций, государственными долями участия в уставном капитале негосударственных юридических лиц;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проекты правовых и нормативных правовых актов акима и акимата города по вопросам, входящим в компетенцию учреждения;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государства по вопросам, входящим в компетенцию учреждения, осуществляет защиту его имущественных прав;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исполнение бюджета и координирует деятельность администраторов бюджетных программ по исполнению бюджета;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бюджетный учет, регламентированный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законодательными актами Республики Казахстан и планами финансирования администраторов бюджетных программ составляет и утверждает сводный план поступлений и финансирования по платежам, сводный план финансирования по обязательствам;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заявки администраторов городских бюджетных программ на внесение изменений в планы финансирования по обязательствам и платежам, вносит изменения и дополнения в сводный план поступлений и финансирования по платежам, сводный план по обязательствам;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 проверку индивидуальных планов финансирования городских государственных учреждений на соответствие общей суммы всех индивидуальных планов финансирования по обязательствам и платежам сумме сводного плана поступлений и финансирования по платежам, сводного плана финансирования по обязательствам по каждой бюджетной программе Единой бюджетной классификации Республики Казахстан и по месяцам;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составляет консолидированную финансовую отчетность и представляет в уполномоченный орган по исполнению бюджета области;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составляет прогноз потоков наличности на планируемый период для обеспечения своевременности и полноты проведения платежей, проводит мониторинг движения денег на контрольном счете наличности соответствующего бюджета;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учет поступления целевых трансфертов из вышестоящих бюджетов, составляет отчет об использовании республиканских и областных целевых трансфертов;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учет поступивших кредитов и займов из вышестоящих бюджетов, осуществляет возврат кредитов, займов и вознаграждений по ним в вышестоящий бюджет;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возврат недоиспользованных целевых трансфертов за истекший финансовый год в вышестоящий бюджет;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учет и анализ сложившейся кредиторской и дебиторской задолженности администраторов программ города, составляет оперативные и уточненные отчеты по установленной форме;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сводные планы поступлений и расходов денег от реализации товаров (работ, услуг) государственных учреждений, представленные администраторами бюджетных программ;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разрешение государственным учреждениям на открытие текущего счета для осуществления расчетов с применением корпоративной расчетной карточки;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анализ доходной части бюджета города на основании отчетных данных, формируемых уполномоченным органом, ответственным за взимание налоговых и других обязательных платежей в городской бюджет;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предоставление достоверной и полной информации для осуществления оценки эффективности деятельности государственных органов по управлению бюджетными средствами по бюджетным программам развития местного исполнительного органа города;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представляет отчет об исполнении бюджета города в акимат, ревизионную комиссию области, местный уполномоченный орган города по государственному планированию, уполномоченный орган по исполнению бюджета области и уполномоченный орган по внутреннему контролю;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годовой отчет об исполнении городского бюджета с приложениями в ревизионную комиссию области и маслихат города;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составляет другие виды бюджетной отчетности, установленные бюджетным законодательством;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возврат или зачет излишне (ошибочно) уплаченных сумм в бюджет города по администрируемым платежам;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ежемесячно представляет в акимат информацию об использовании денег резерва и его остатках на соответствующий период;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дает заключения о возможности либо невозможности выделения денег в пределах средств, предусмотренных в резерве на неотложные затраты акимата города;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принятие мер при проведении годовых общих собраний акционеров (участников) для направления части чистого дохода акционерного общества (товарищества с ограниченной ответственностью) на выплату дивидендов (дохода) в размере, установленном акиматом города;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управление городским коммунальным имуществом в пределах своей компетенции, принимает меры по его защите;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от имени акимата города права субъекта права городской коммунальной собственности по отношению к городским коммунальным юридическим лицам;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закрепляет городское коммунальное имущество за городскими коммунальными юридическими лицами;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учет коммунального имущества (кроме жилищного фонда) для отражения в реестре государственного имущества, обеспечивает его эффективное использование;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 согласованию с городским уполномоченным органом соответствующей отрасли принимает решение и осуществляет изъятие или перераспределение переданного, приобретенного в результате собственной хозяйственной деятельности, излишнего, неиспользуемого, либо используемого не по назначению имущества городских коммунальных юридических лиц;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списание имущества государственных учреждений и предприятий в порядке, установленном законодательством;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 решению акимата города выступает учредителем акционерных обществ и товариществ с ограниченной ответственностью, управляет государственными долями и государственными пакетами акций негосударственных юридических лиц с участием государства;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согласовывает проекты решений, предлагаемых для принятия на общих собраниях акционеров (участников товариществ с ограниченной ответственностью) акционерных обществ (товариществ с ограниченной ответственностью) с участием государства в лице акимата города по перечню вопросов,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по решению акимата города осуществляет передачу городского коммунального имущества, в том числе акций, долей участия в уставном капитале, а также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уставный капитал городских коммунальных предприятий, товариществ с ограниченной ответственностью с участием государства в лице акимата города либо в оплату акций акционерных обществ с участием государства в лице акимата города;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 решению акимата города осуществляет приобретение акций акционерных обществ и долей участия в уставном капитале товариществ с ограниченной ответственностью в состав городского коммунального имущества;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принимает решение о приеме имущества (за исключением имущества стоимостью свыше десяти тысяч размеров месячных расчетных показателей, имущественных комплексов юридических лиц, акций акционерных обществ и долей участия в уставном капитале товариществ с ограниченной ответственностью) и организует прием имущества в состав городского коммунального имущества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принимает решение о передаче городского коммунального имущества (за исключением имущества стоимостью свыше десяти тысяч размеров месячных расчетных показателей, имущественных комплексов городских коммунальных юридических лиц, акций акционерных обществ и долей участия в уставном капитале товариществ с ограниченной ответственностью) на уровень областного коммунального имущества;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об использовании городского коммунального имущества (за исключением имущественных комплексов городских коммунальных юридических лиц, акций акционерных обществ и долей участия в уставном капитале товариществ с ограниченной ответственностью), в том числе о передаче его в безвозмездное пользование, имущественный наем (аренду), доверительное управление в соответствии с законодательством;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 решению акимата города осуществляет приватизацию городского коммунального имущества (кроме жилищного фонда), в том числе привлекает посредника для организации процесса приватизации, определяет критерии по выбору видов отчуждения, обеспечивает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предоставляет городское коммунальное имущество (кроме жилищного фонда) в безвозмездное пользование, в имущественный наем (аренду), доверительное управление физическим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заключает договоры купли-продажи, безвозмездного пользования, имущественного найма (аренды), доверительного управления и осуществляет контроль соблюдения условий договоров (кроме жилищного фонда);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учет, хранение, оценку и дальнейшее использование городского коммунального имущества (кроме жилищного фонда), обращенного (поступившего) в коммунальную собственность по отдельным основаниям;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утверждает уставы городских коммунальных юридических лиц, вносит в них изменения и дополнения;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организацию и проведение государственных закупок, а также функцию единого организатора государственных закупок по бюджетным программам либо товарам, работам, услугам, определяемым акиматом города;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и утверждает конкурсную документацию (аукционную документацию) на основании представленного заказчиком задания;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определяет и утверждает конкурсную комиссию (аукционную комиссию);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мониторинг государственных закупок по государственным учреждениям и государственным предприятиям города;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дает разъяснения положений конкурсной документации;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иные функции, предусмотренные законодательством Республики Казахстан.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Казахстан.м г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деятельности Отдела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созывает в установленном порядке совещания по вопросам, входящим в компетенцию учреждения: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работников Отдела;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во всех организациях;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по противодействию коррупции и несет за это персональную ответственность;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в пределах своей компетенции;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законодательством.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расходы),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Отделом относится к коммунальной собственности.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