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748e" w14:textId="1427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24 декабря 2021 года № 20/138-VIІ "О бюджете Караоленского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30 марта 2022 года № 23/183-VІI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Семей "О бюджете Караоленского сельского округа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20/138-VІI</w:t>
      </w:r>
      <w:r>
        <w:rPr>
          <w:rFonts w:ascii="Times New Roman"/>
          <w:b w:val="false"/>
          <w:i w:val="false"/>
          <w:color w:val="000000"/>
          <w:sz w:val="28"/>
        </w:rPr>
        <w:t>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Караоленского сельского округа на 2022-2024 годы согласно приложениям 1, 2, 3 соответственно,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98 325,0 тысяч тенге: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3 182,0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95 050,0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99 259,2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-934,2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934,2 тысяч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934,2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№ 23/183-VІI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№ 20/138-VІI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