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7dee" w14:textId="e717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20/140-VIІ "О бюджете Новобаженовского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23/185-VІI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Новобаженовского сельского округа на 2022-2024 годы" от 24 декабря 2021 года № 20/140-VІI,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Новобаженовского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68 983,2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23/185-VІI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20/140-VІI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