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587d" w14:textId="2a95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18/6-VII "О бюджете Архатского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20 мая 2022 года № 23/4-VIІ. Утратило силу решением Абайского районного маслихата области Абай от 30 декабря 2022 года № 31/6-VII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18/6-VII "О бюджете Архатского сельского округа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Архатского сельского округа на "2022-2024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- 41 253,0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18/6-VII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тренсферты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