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43af" w14:textId="d094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Мало-Владимировскому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16/8-VII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Мало-Владимировскому сельскому округу Бескарагайского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16/8-VІI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Мало-Владимировскому сельскому округу  Бескарагайского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Мало-Владимировскому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Мало-Владимировского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> 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Мало-Владимировский сельский округ расположен в центральной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 Увал "Балапан" занят почвами темно-каштановой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представляют небольшие озера с пресной и горько-соленой водой, наполняемыми паводковыми и грунтовыми водами. Вода из озер пригодна для водопоя скота весной и в начале лета.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водопой скота в основном осуществляется из колодцев.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административно-территориальному делению в округе имеется два населенных пункта (Малая- Владимировка, Бозтал).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усадьба округа, село Малая -Владимировка находится в 8 км северо-западнее районного центра села Бескарагай.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49957 га, из них пастбищные земли –34142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30482 га, в том числе пастбище - 19945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15159 га, в том числе пастбище - 13627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запаса составляют 2659 га, в том числе пастбище 570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Мало-Владимировском сельском округе поголовье сельскохозяйственных животных составляет: крупного рогатого скота 2302 головы, из них маточное поголовье местного населения 765 голов, мелкого рогатого скота 2229 голов, лошадей 554 головы (таблица № 1).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тч дойн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пастбищами сельскохозяйственных животных по Мало-Владимировскому сельскому округу имеются всего 34142 га пастбищных угодий, в черте населенных пунктов числится 13627 гектар пастбищ. Из всех пастбищ в черте населенных пунктов, в пользовании сельскохозяйственных формирований находится 165 га, для выпаса скота населения имеется 13462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Мало-Владимировского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11283 га, потребность составляет 5738 га (таблица № 2), что позволяет выпасать другие виды животных на площади 5545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11816 гектар, при норме нагрузки на голову КРС – 7,5 га/гол, МРС – 1,5 га/гол, лошадей – 9 га/гол (таблица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в составе земель населенных пунктов, кроме пастбищ для выпаса дойных коров, 7724 га. Дополнительная потребность в пастбищах составляет 4092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Лоша-ди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угодьях в размере 4092 гектар необходимо восполнить за счет перевода части поголовья на стойловое содержание, выпаса сельскохозяйственных животных населения на залежах в черте населенных пунктов на площади 1200 га, пастбищах в землях запаса на территории сельского округа, а также на неиспользуемых землях сельхозформирований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отгонных пастбищ за пределами сельского округа не планируется.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Мало-Владимировского сельского округа составляет: крупный рогатый скот 703 головы, мелкий рогатый скот 424 головы, лошади 237 голов. Потребность в пастбищах составляет 8041 га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закрепленных за крестьянскими и фермерскими хозяйствами сельского округа составляет 19945 га (таблица №5).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пастбища на площади 11904 га возможно использовать для выпаса скота населения других сельских округов.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 Наименование организации)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с/х угодий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"Умыт" Балыкбаева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Балыкбаева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Шандакпаев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"Алтында" Ташиев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Шайдуллина Х.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"Андрей-1" Шамаков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Асет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Айтчанов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Демеубаев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"Валерий" Банин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Кошкарбаев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Ажгожин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"Дауылпаз" Шалабаев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Токтагулов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"Елимай" Шакиров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"Ермек-2" Шукенов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"Интеграл" Деобальд 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"Канат" Дюсембаев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"Кива" Валентинов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Алшинова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"Мата" Ергазин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"Нуржан" Нургожина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"Рамодан" Дружинин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 Жетмеков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"Секо" Капенов З.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"Союз-2000" Прокушев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"Тамара" Станкевич В.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"Толеген" Смагулов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Улукпанов Бауржан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"Филлипс" Вебер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Задиран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Мухамедкалиева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Махвиладзе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кх и фх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"Бозталым"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"Балапан"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"Бескарагайский колледж"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юридическим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Мало-Владимировском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Мало-Владимировского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Мало-Владимировском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Мало-Владимировском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Мало-Владимировском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 и перемещение  его на предоставляемые участки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Мало-Владимировском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выпаса скота на отгонных пастбищах за пределами округа не предполагается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Мало-Владимировском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Мало-Владимировский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