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d502" w14:textId="cd2d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2021 года № 15/3-VII "О бюджете Бескарагайского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10 июня 2022 года № 21/2-VII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Бескарагайского сельского округа на 2022-2024 годы" от 30 декабря 2021 года № 15/3-VІI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Бескарагайского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154833,6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18657,0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капитала-757,2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135419,4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157475,9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-2642,3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2642,3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Бескарагайского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2022 года № 21/2-VІI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15/3-VІI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Бескарагайского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 селах, поселках, сельских округах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