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2d502" w14:textId="cd2d5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Бескарагайского районного маслихата от 30 декабря 2021 года № 15/3-VII "О бюджете Бескарагайского сельского округа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Восточно-Казахстанской области от 10 июня 2022 года № 21/2-VII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Бескарагайский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"О бюджете Бескарагайского сельского округа на 2022-2024 годы" от 30 декабря 2021 года № 15/3-VІI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Бескарагайского сельского округа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154833,6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18657,0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капитала-757,2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135419,4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157475,9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-2642,3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2642,3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2642,3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Бескарагайского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июня 2022 года № 21/2-VІI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15/3-VІI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Бескарагайского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154833,6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135419,4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135419,4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135419,4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157475,9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в городах районного значения селах, поселках, сельских округах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-2642,3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