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3da9" w14:textId="6713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15/5-VIІ "О бюджете Глуховского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10 июня 2022 года № 21/4-VII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Бескарагайского районного маслихата "О бюджете Глуховского сельского округа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15/5-VІІ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Глуховского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–58804,2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5100,0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53704,2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58804,2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21/4-VІI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15/5-VІI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