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092c" w14:textId="e9d0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15/6-VІI "О бюджете Долонского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июня 2022 года № 21/5-VII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"О бюджете Долонского сельского округа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15/6-VІІ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Долонского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69244,1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67044,1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70154,1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910,0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–910,0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