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baaa" w14:textId="e42b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24 декабря 2021 года № 12-2-VII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24 июня 2022 года № 19-5-VII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районном бюджете на 2022-2024 годы" от 24 декабря 2021 года № 12-2-VII (зарегистрировано в Реестре государственной регистрации нормативных правовых актов под № 26158)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3891817,7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1671303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2214063,7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4160268,6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41417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- 309867,9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309867,9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268450,9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2022 год в сумме 36627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2022 год целевые текущие трансферты из республиканского бюджета и Национального фонда Республики Казахстан в сумме 1004905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2022 год целевые текущие трансферты из областного бюджета в сумме 353064,3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У.Майжанов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19-5-VII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