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4843" w14:textId="4bd4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24 декабря 2021 года № 11/2-VII "О районном бюджете района Алтай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22 июня 2022 года № 18/2-VII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районном бюджете района Алтай на 2022-2024 годы" от 24 декабря 2021 года № 11/2-VII (зарегистрировано в Реестре государственной регистрации нормативных правовых актов под № 26205) следующие изменения: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8778391,4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5311516,0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29191,0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31449,0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3406235,4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9175999,2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-34310,0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68918,0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103228,0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-363297,8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363297,8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68918,0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103228,0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397607,8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2022 года № 18/2-VII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11/2-VII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8778391,4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3187939,0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3406235,4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3403483,0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9175999,2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1404292,1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356819,6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144064,5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144064,5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328748,7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1975201,2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526579,2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1401922,0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648851,4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157211,2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531993,2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516993,2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516993,2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2698029,3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2698029,3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2698029,3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-363297,8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363297,8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397607,8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397607,8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397607,8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