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a6da" w14:textId="bc5a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12/5-VII "О бюджете поселка Октябрьский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2022-2024 годы" от 28 декабря 2021 года № 12/5-VII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65498,4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11622,2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443,8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53432,4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67948,0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2449,6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2449,6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Октябрьский на 2022 год объем трансфертов из районного бюджета в сумме 30252,4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