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7800" w14:textId="5e57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28 декабря 2021 года № 12/10-VII "О бюджете Средигорного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29 апреля 2022 года № 17/10-VII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Средигорного сельского округа на 2022-2024 годы" от 28 декабря 2021 года № 12/10-VII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Средигорного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34485,7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30713,7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34948,5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462,8 тысяч тенге.";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2-1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Средигорного сельского округа на 2022 год объем трансфертов из районного бюджета в сумме 731,7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17/10 -VII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Средигорного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Благоустрйство и озеленение неселенных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