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c4a" w14:textId="4550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 /147 -VІІ "О бюджете Белкарагайского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2022-2024 годы" от 28 декабря 2021 года № 14/147-VІІ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95 946,1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92 667,1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95 946,1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14/147–VII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