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e277" w14:textId="aa1e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15/5-VII "О бюджете Бурановского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Курчумского района на 2022-2024 годы" от 28 декабря 2021 года № 15/5-VII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Бурановского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- 126279,0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- 121289,0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- 126712,9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- 433,9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18/6-VII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