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c0eb" w14:textId="10dc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2021 года № 14/3-VII "О бюджете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 июня 2022 года № 19/2-VII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2022-2024 годы" от 27 декабря 2021 года № 14/3-VІI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 2, 3 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- 4168163,3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- 1689623,0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- 6474,0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- 2468066,3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- 5439405,1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- 149497,0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- 149497,0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- 34634,0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- 75999,0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- 75999,0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- 114863,0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- 34634,0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июня 2022 года № 19/2-VII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2467954,0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улучшению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целевые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