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cb33" w14:textId="d62c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15/5-VII "О бюджете Бурановского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20/7-VII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Бурановского сельского округа Курчумского района на 2022-2024 годы" от 28 декабря 2021 года № 15/5-VII следующие изменения: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Бурановского сельского округа Курчумского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- 97479,0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- 92489,0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- 97912,8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- 433,8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- 433,8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 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 № 20/7-VII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15/5-VII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