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5d1f" w14:textId="3c55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2021 года № 14/3-VII "О бюджете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30 сентября 2022 года № 25/2-VII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района на 2022-2024 годы" от 27 декабря 2021 года № 14/3-VІI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- 4612900,4 тысяч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- 2147623,0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- 15474,0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- 27000,0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- 2422803,4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- 5884142,2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- 149497,0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- 149497,0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- 34634,0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- 75999,0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- 75999,0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- 114863,0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- 34634,0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14/3-VII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4612900,4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2422691,1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улучшению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целевые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