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7e1b" w14:textId="7cc7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- 66321,0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- 66668,7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- 347,7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Абайского сельского округа объем субвенции, передаваемый из районного бюджета в бюджет Абайского сельского округа на 2023 год в сумме 39949,0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