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90f4" w14:textId="62a9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Куйганского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Куйганского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- 84082,0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129,5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- 5973,0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84593,5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-511,5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511,5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511,5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-511,5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Куйганского сельского округа объем субвенции, передаваемый из районного бюджета в бюджет Куйганского сельского округа на 2023 год в сумме 38296,0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Cубвенции из республиканского бюджета на жилищно-комунальное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жилищно- комунальное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имущество,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Cубвенции из республиканского бюджета на жилищно-комунальное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жилищно- комунальное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