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1650" w14:textId="11b1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13/3-VII "О бюджете Аксуатского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апреля 2022 года № 16/3-VII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Аксуатского сельского округа Тарбагатайского района на 2022-2024 годы" от 31 декабря 2021 года № 13/3-VII (зарегистрировано в Реестре государственной регистрации нормативных правовых актов под № 164321)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Аксуатского сельского округа Тарбагатайского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206 329,6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184 485,6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208 252,5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1 922,9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Аксуатского сельского округа Тарбагатайского района на 2022 год предусмотрены целевые текущие трансферты из районного бюджета в сумме 74 356,6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Аксуатского сельского округа Тарбагатайского района на 2022 год предусмотрены целевые текущие трансферты из республиканского бюджета в сумме 52 381,0 тысяч тенге.";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Используемые остатки бюджетных средств 1 922,9 тысяч тенге распределить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206 329,6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19 905,0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14 560,0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184 485,6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184 485,6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184 485,6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208 252,5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113 202,0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113 202,0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113 202,0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112 279,6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