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ad36" w14:textId="043a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13/7-VII "О бюджете Кабанбайского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8 ноября 2022 года № 26/6-VII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Кабанбайского сельского округа Тарбагатайского района на 2022-2024 годы" от 31 декабря 2021 года № 13/7-VII (зарегистрировано в Реестре государственной регистрации нормативных правовых актов под № 164017)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37 907,4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4 105,4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33 802,0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38 557,3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-649,9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649,9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649,9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Кабанбайского сельского округа Тарбагатайского района на 2022 год предусмотрены целевые текущие трансферты из районного бюджета в сумме 2 800,0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наября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13/7-VII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