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0874" w14:textId="3960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13/16-VII "О бюджете Сатпаевского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16/16-VII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Сатпаевского сельского округа Тарбагатайского района на 2022-2024 годы" от 31 декабря 2021 года № 13/16-VII (зарегистрировано в Реестре государственной регистрации нормативных правовых актов под № 164003)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Сатпаевского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Тарбагатайского района на 2022 год предусмотрены целевые текущие трансферты из районного бюджета в сумме 11 600,0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236,5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36 331,0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38 719,0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