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446d" w14:textId="ecd4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2022-2024 годы" от 27 декабря 2021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25 марта 2022 года №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2022-2024 годы" от 27 декабря 2021 года № 96 (зарегистрировано в Реестре государственной регистрации нормативных правовых актов под № 26228)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4720283,9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2126200,9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166942,1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2399542,9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4967605,8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194347,0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266481,0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-441668,9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441668,9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544948,0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819973,0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716693,9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