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1967" w14:textId="dda1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2021 года № 126 "О бюджете сельских округов и поселков Уланского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ноября 2022 года № 199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2021 года № 126 "О бюджете поселков и сельских округов Уланского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38400,4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38860,6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- 460,2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460,2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52826,7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7724,7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45102,0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54257,7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-1431,0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1431,0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1431,0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69000,8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6397,4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1159,3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61182,6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69322,0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2022 год целевые текущие трансферты из вышестоящего бюджета в сумме 31620,6 тыс.тенге.";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202755,6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26847,8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175756,8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202886,5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-130,9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130,9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130,9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2022 год целевые текущие трансферты из районного бюджета в сумме 142099,8 тыс.тенге.";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53824,5 тысяч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16879,6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36944,9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55104,0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-1279,5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1279,5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1279,5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2022 год целевые текущие трансферты из вышестоящего бюджета в сумме 15966,9 тыс.тенге.";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43295,0 тысяч тенге, в том числе: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32784,0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44262,1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-967,1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967,1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967,1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24996,0 тысяч тенге, в том числе: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1289,0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23707,0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25068,2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-72,2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72,2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72,2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30444,2 тысяч тенге, в том числе: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1002,2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29442,0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30548,4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2022 год целевые текущие трансферты из вышестоящего бюджета в сумме 1243,0 тыс.тенге.";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31553,2 тысяч тенге, в том числе: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12543,2 тысяч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19010,0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33356,8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-1803,6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1803,6 тысяч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1803,6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30416,2 тысяч тенге, в том числе: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6371,2 тысяч тенге;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24045,0 тысяч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31257,9 тысяч тенге;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-841,7 тысяч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841,7 тысяч тенге;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841,7 тысяч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86255,6 тысяч тенге, в том числе: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5571,8 тысяч тенге;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80683,8 тысяч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86474,1 тысяч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-218,5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218,5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218,5 тысяч тенге.";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110657,9 тысяч тенге, в том числе: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4423,2 тысяч тенге;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14,2 тысяч тенге;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106220,5 тысяч тенге;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111140,8 тысяч тенге;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2022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