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9b1b5" w14:textId="809b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30 декабря 2021 года № 12-181/VII "О бюджете Келдимуратовского сельского округа Урджарского района на 2022-2024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апреля 2022 года № 15-242/VII. Утратило силу решением Урджарского районного маслихата области Абай от 22.12.2022 № 22-366/VII.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30 декабря 2021 года № 12-181/VII "О бюджете Келдимуратовского сельского округа Урджарского района на 2022-2024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 Келдимуратовского сельского округа Урджарского района на 2022-2024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36 665,0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36 197,0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-532,0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532,0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15-242/VII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12-181/VII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Келдимуратовского сельского округа Урджарского района 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 затраты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Благустройство и озеление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