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b8ba" w14:textId="076b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Шемонаихинского районного маслихата от 28 декабря 2021 года № 14/3-VII "О бюджетах города, поселков и сельских округов Шемонаихинского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30 ноября 2022 года № 26/3-VII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"О бюджетах города, поселков и сельских округов Шемонаихинского района на 2022-2024 годы" от 28 декабря 2021 года № 14/3-VII следующе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Шемонаихинского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Шемонаиха Шемонаихинского района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507 852,0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388 121,0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517 176,5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Первомайский сельского округа Шемонаихинского района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Верх-Убинского сельского округа Шемонаихинского района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71 097,0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Выдрихинского сельского округа Шемонаихинского района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