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9284" w14:textId="f509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государственного архитектурно-строительного контроля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8 июля 2022 года № 133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Западно - 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государственного архитектурно-строительного контроля Западно - Казахстанской области"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государственного архитектурно-строительного контроля Западно - Казахстанской области"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 вытекающих из настоящего постановления.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Отменить постановление акимата Западно- Казахстанской области от 6 января 2017 года №7 "Об утверждении положение государственном учреждении "Управление государственного архитектурно-строительного контроля Западно - Казахстанской области" и от 11 декабря 2018 года №287 "О внесении изменений в постановление акимата Западно-Казахстанской области от 6 января 2017 года №7 "Об утверждении положения о государственном учреждении "Управление государственного архитектурно-строительного контроля Западно-Казахстанской области".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Западно - Казахстанской области Мендыгалиева Ж.Т.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2022 года № 133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>архитектурно-строительного контроля Западно-Казахстанской области"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государственного архитектурно-строительного контроля Западно-Казахстанской области" (далее -Управление) является государственным органом Республики Казахстан, осуществляющим руководство государственный контроль и надзор в сфере архитектурной, градостроительной и строительной деятельности.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ведомств не имеет.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7.Управление по вопросам своей компетенции в установленном законодательством порядке принимает решения, оформляемые приказами руководителя Управление и другими актами, предусмотренными законодательством Республики Казахстан.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8.Структура и лимит штатной численности "Управление государственного архитектурно-строительного контроля Западно-Казахстанской области" утверждаются в соответствии с законодательством Республики Казахстан.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090000, Западно-Казахстанская область, город Уральск, улица Х. Чурина, 116.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Управление.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Управление осуществляется из республиканского и местных бюджетов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Управление запрещается вступать в договорные отношения с субъектами предпринимательства на предмет выполнения обязанностей, являющихся полномочиями Управление.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Управление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Задачи и полномочия государственного органа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государственной политики в сфере архитектурной, градостроительной и строительной деятельности на территории Западно-Казахстанской области.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осуществляет задачи по инспектированию, лицензированию, аттестации в сфере архитектуры, градостроительства и строительства на территории Западно-Казахстанской области, предусмотренные законодательством Республики Казахстан.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у субъектов архитектурной, градостроительной и строительной деятельности и получать от них информацию о намечаемых к строительству и строящихся (реконструируемых, расширяющихся, модернизируемых, капитально ремонтируемых) на территории Республики Казахстан объектах и комплексах;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у лиц, осуществляющих технический и авторский надзоры, и получать от них для ознакомления необходимую проектную и исполнительную техническую документацию по данной стройке, а также заключения экспертизы соответствующих проектов;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независимые лаборатории для проведения лабораторных испытаний конструкций строящихся объектов и применяемых строительных материалов, изделий и конструкций на соответствие требованиям проекта и государственным (межгосударственным) нормативам;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беспрепятственно посещать и проводить оперативное инспектирование проводимых строительно-монтажных работ на строящихся (реконструируемых, расширяющихся, модернизируемых, капитально ремонтируемых) объектах и комплексах;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посещения объектов и комплексов после получения уведомления о начале производства строительно-монтажных работ не позднее пяти рабочих дней с момента получения уведомления;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допущенных нарушений государственных нормативов и (или) отклонений от утвержденных проектов (проектных решений) государственная архитектурно-строительная инспекция выносит предписания об устранении заказчиком (застройщиком) и (или) подрядной строительно-монтажной организацией (предприятием) допущенных нарушений в установленные сроки;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протокола об административных правонарушениях, при выявлении допущенных нарушений государственных нормативов и (или) отклонений от утвержденных проектов (проектных решений), которые обязательны для исполнения всеми субъектами архитектурной, градостроительной и строительной деятельности на территории Республики Казахстан;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архитектурно-строительного контроля и надзора в форме проверки и иных формах контроля в соответствии с 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функций лицензиара в сфере архитектурной, градостроительной и строительной деятельности;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функций по аттестации экспертов, на право осуществления экспертных работ и инжиниринговых услуг в сфере архитектурной, градостроительной и строительной деятельности: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аккредитация организаций по управлению проектами в области архитектурной, градостроительной и строительной деятельности;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мониторинг строящихся (реконструируемых, расширяемых, модернизируемых, капитально ремонтируемых) и введенных в эксплуатацию объектов;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установленных законодательством мер по отношению к юридическим и должностным лицам, допустившим не устраняемые нарушения либо не устранившим допущенные нарушения в установленные нормативные сроки.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контроля за деятельностью технического и авторского надзоров;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за организацией и осуществлением заказчиком (собственником) технического и авторского надзоров при строительстве объектов.</w:t>
      </w:r>
    </w:p>
    <w:bookmarkEnd w:id="45"/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Статус, полномочия первого руководителя государственного органа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Управление назначается на должность и освобождается от должности в соответствии с законодательством Республики Казахстан.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Управление: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Управление и несет персональную ответственность за выполнение возложенных на Управление задач и осуществления им своих функций;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обязанности, полномочия руководителей отделов и работников Управление;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работу по борьбе с коррупцией и несет персональную ответственность за работу в этом направлении;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действующим законодательством назначает и освобождает от должностей работников Управление;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поощрения, оказания материальной помощи, наложения дисциплинарных взысканий на работников Управление;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об отделах и должностные инструкции работников Управление;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издает приказы, дает указания, подписывает служебную документацию;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Управление в государственных органах и иных организациях;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работу по вопросам гендерной политики и несет персональную ответственность в этом направлении;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контролирует ход исполнения нормативных правовых актов, проектов программ и других документов по вопросам, входящим в компетенцию Управление;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Управление в период его отсутствия осуществляется лицом, его замещающим в соответствии с действующим законодательством.</w:t>
      </w:r>
    </w:p>
    <w:bookmarkEnd w:id="61"/>
    <w:bookmarkStart w:name="z6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 Имущество государственного органа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Управление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Управление, относится к коммунальной собственности.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6"/>
    <w:bookmarkStart w:name="z7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 Реорганизация и упразднение государственного органа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Управление осуществляются в соответствии с законодательством Республики Казахстан.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