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bf29a" w14:textId="64bf2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Западно-Казахстанского областного маслихата от 16 марта 2018 года №16-12 "Об утверждении методики оценки деятельности административных государственных служащих корпуса "Б" государственного учреждения "Аппарат Западно-Казахстанского областного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8 апреля 2022 года № 11-11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Западно-Казахстанский областной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16 марта 2018 года №16-12 "Об утверждении методики оценки деятельности административных государственных служащих корпуса "Б" государственного учреждения "Аппарат Западно-Казахстанского областного маслихата" (зарегистрирован в Реестре государственной регистрации нормативных правовых актов № 5114)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Западно-Казахстанского областного маслихата, утвержденный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 либо в случае ее отсутствия – иное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служащим, отказавшимся от ознакомления, результаты оценки направляются посредством интернет - портала государственных органов и (или)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приложению к настоящему решению.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Б.Конысбаева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2022 года №11-11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целями; Создает условия и ориентирует коллектив на качественное и своевременное выполнение подразделением поставленных задач; Эффективно организует работу подразделения, расставляя приоритеты.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способен сформулировать конкретные задачи и поручения, исходя из стратегических целей; Не создает необходимые условия и не ориентирует коллектив на качественное и своевременное выполнение поставленных задач; Неэффективно организует работу подразделения, не учитывает приоритеты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Собирает, анализирует и вносит руководству информацию, необходимую для планирования и обеспечения деятельности подразделения; Планирует и организует работу вверенного коллектива, содействует в достижении ими запланированных результатов; Контролирует деятельность работников в выполнении поставленных задач; 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 сбор, анализ и внесение руководству информации, необходимой для планирования и обеспечения деятельности подразделения; Не планирует и не организует работу вверенного коллектива, не содействует в достижении ими запланированных результатов; Не контролирует деятельность работников в выполнении поставленных задач; 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Расставляет задания по приоритетности в порядке важности Готовит и вносит руководству качественные документы; Умеет работать в условиях ограниченного времени; 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Выполняет задания бессистемно; Готовит некачественные документы; Работает не оперативно; 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компетенции; Использует потенциал каждого работника для достижения поставленных задач; Совместно с другими подразделениями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компетенции не ориентирует работников на выстраивание эффективного взаимодействия с госорганами и организациями; Использует потенциал отдельных работников для достижения поставленных задач;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способен организовать совместно с другими подразделениями реализацию планов и достижение общих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доверительные отношения в коллективе; Вносит предложения по организации эффективной работы подразделения и с обществом; Делится опытом и знаниями с коллегами для совместного выполнения работы; 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отношения взаимного недоверия среди работников; Не вносит предложения по организации эффективной работы подразделения и с обществом; Не передает опыт и знания коллегам для совместного выполнения работы; 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коллегам; Развивает взаимодействие с коллегами и представителями государственных органов и организаций; 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замкнутую позицию в работе, не обращаясь за помощью к более опытным коллегам; Не взаимодействует с коллегами и представителями разных госорганов и организаций; 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правильно распределять обязанности; Информирует о возможных рисках при принятии решений; Предлагает альтернативные варианты при принятии решений; Принимает последовательные и эффективные решения; Принимает решения, основанные на собственном опыте, других сведениях, имеющих для этого значение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способен четко распределить обязанности в подразделении; Не информирует о возможных рисках; При принятии решений не предлагает альтернативных вариантов; Принимает непоследовательные и неэффективные решения; Полагается только на собственный опыт и мнение при принятии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распределяет поручения при организации деятельности подразделения; Организует сбор информации необходимой для принятия решения; Обсуждает с коллективом подходы при принятии решений; Анализирует и прогнозирует возможные риски с учетом данных из различных источников; Принимает в пределах компетенции решения, с учетом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распределять поручения при организации деятельности подразделения; Редко занимается поиском необходимой для принятия решений информации; Отказывается от обсуждения с коллективом подходов и не учитывает мнения других при принятии решений; Не анализирует и не прогнозирует возможные риски, или не учитывает данные из различных источников; 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находить необходимую информацию; Предлагает несколько вариантов решения задач, с учетом возможных рисков; Обоснованно выражает свое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находить необходимую информацию; Не предлагает альтернативные варианты решения задач либо не учитывает возможные риски; 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задачи, исходя из стратегических целей и приоритетов; Знает эффективные инструменты оказания услуг; Обеспечивает доступность оказываемых услуг; Проводит мониторинг удовлетворенности потребителей и вырабатывает меры по совершенствованию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неясные задачи без учета стратегических целей и приоритетов; Имеет поверхностное представление об инструментах оказания услуг;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доступность оказываемых государственных услуг; Не проводит мониторинг удовлетворенности потребителей и не вырабатывает меры по совершенствованию оказания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работу по оказанию качественных услуг и решает, возникающие вопросы; Создает условия для определения уровня удовлетворенности с целью обеспечения обратной связи; 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неспособность к организации работы по оказанию качественных услуг и решению возникающих вопросов; Не создает условия для определения уровня удовлетворенности с целью обеспечения обратной связи; Допускает низкое качество оказания услуг; проявляет безразличие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Оказывает услуги вежливо и доброжелательно; Анализирует уровень удовлетворенности качеством услуг и вносит предложения по их совершенствованию; 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грубое и пренебрежительное отношение к получателю услуг; Не проявляет интереса к проблемам и вопросам потребителя; Проявляет отсутствие инициативы по улучшению качества оказания услуг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разъясняет коллективу необходимость информирования потребителей об оказываемых услугах; Выстраивает эффективную систему информирования потребителей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разъясняет коллективу необходимость информирования потребителей об оказываемых услугах; Выстраивает неэффективную систему информирования потребителей об оказываемых услугах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подчиненных доступно информировать получателей услуг; Доводит информацию до потребителя уважительно и доброжелательно; 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работает с подчиненными по информированию получателей услугах; Не доводит информацию до потребителя или делает это пренебрежительно и неприязненно; Игнорирует мнение потребителей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эффективные способы информирования получателей услуг; Доводит информацию до потребителя доступно в устной и письменной форме; 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неэффективные способы информирования получателей услуг; Не доводит информацию до потребителя, как в устной, так и в письменной форме, либо делает это неясно; Не умеет своевременно принимать и передавать информацию об оказываемых услугах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приоритеты; Разрабатывает эффективные меры для своевременного реагирования на изменения; Эффективно управляет подразделением и достигает результата при внутренних и внешних изменениях; Анализирует и вносит руководству предложения по использованию новых подходов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доводит до коллектива новые приоритеты или доводит их несвоевременно; Не разрабатывает или разрабатывает неэффективные меры для своевременного реагирования на изменения; Неэффективно управляет подразделением при внутренних и внешних изменениях и не достигает результатов; Не анализирует и не вносит руководству предложения по использованию новых подходов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вносит руководству предложения по использованию новых подходов в работе; Проводит анализ происходящих изменений и принимает своевременные меры по улучшению работы; 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вносит предложения по использованию новых подходов в работе; Не анализирует происходящие изменения и не принимает меры по улучшению работы; 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работы; Изучает новые подходы и способы их внедрения; Сохраняет самоконтроль в изменившихся условиях; Быстро адаптируется в меняющихся условиях.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существующих процедур и методов работы; Не изучает новые подходы и способы их внедрения; Теряет самоконтроль в изменившихся условиях; 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работников; Принимает системные меры по развитию работников; Делится накопленным опытом и знаниями с коллегами, а также определяет уровень их развития; Демонстрирует на личном примере стремление к саморазвитию.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выявляет перспективных работников и не инициирует их продвижение; Не принимает или принимает несистемные меры по развитию работников; Не передает коллегам накопленный опыт и знания, а также безразличен к уровню их развития; Не уделяет внимания саморазвитию и не показывает его важность на личном примере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мероприятия по повышению уровня компетенций подчиненных; В целях достижения результата развивает свои компетенции и принимает меры по их развитию у подчиненных; 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незаинтересованность в развитии подчиненных; Не развивается сам и не ориентирует подчиненных на их развитие, даже если это необходимо для достижения результата; 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технологиям; Стремится к саморазвитию, ищет новую информацию и способы ее применения; Применяет на практике новые навыки, позволяющие повысить его эффективность.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интереса к новым знаниям и технологиям; Не развивается и безразличен к новой информации и способам ее применения; 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соблюдение работниками этических норм и стандартов; Развивает в коллективе чувство приверженности к этическим нормам и стандартам государственной службы; Признает достижения других, воздерживается от обсуждения личных и профессиональных качеств коллег, порочащих их честь и достоинство; Выявляет и реагирует на нарушения этических норм;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личности; Интегрирует этические нормы и ценности в практику работы своего подразделения, нацеленные на прозрачность, объективность и справедливость в работе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этических норм и стандартов работниками; Считает приверженность ценностям госслужбы личным делом каждого; Не признает достижения других, допускает обсуждение личных и профессиональных качеств коллег, порочащих их честь и достоинство; Не принимает мер к нарушениям этических норм; Ведет себя неэтично, проявляя субъективизм, корысть, а также неуважение к чести и достоинству личности; Не внедряет этические нормы и ценности в практику работы своего подразделения, и не обеспечивает прозрачность, объективность и справедливость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соблюдение принятых стандартов и норм, запретов и ограничений; Ставит интересы коллектива выше собственных; Проявляет принципиальность в работе; Формирует атмосферу доверия и уважения в коллективе; Обеспечивает соблюдение принципов прозрачности и справедливости в действиях подчиненных;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в коллективе не соблюдение принятых стандартов и норм, запретов и ограничений; Ставит личные интересы выше интересов коллектива; Проявляет не принципиальность в работе; Не создает атмосферу доверия и уважения в коллективе; 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установленным этическим нормам и стандартам; Добросовестно выполняет свою работу; 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поведение, противоречащее этическим нормам и стандартам; Проявляет халатность при выполнении своей работы; 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