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0fcd" w14:textId="e1f0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Акжаикскому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11 апреля 2022 года № 54. Утратило силу постановлением акимата Акжаикского района Западно-Казахстанской области от 30 декабря 2022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О внесении изменений и дополнения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марта 2021 года №82. Зарегистрирован в Министерстве юстиции Республики Казахстан 25 марта 2021 года №22386) акимат Акжаикского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на 2022 год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29 апреля 2020 года №91"Об установлении квоты рабочих мест для инвалидов по Акжаикскому району" (зарегистрированное в Реестре государственной регистрации нормативных правовых актов № 6212, опубликованное 30 апреля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Акжаикского района обеспечить публикацию данного постановления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А.Абугалиева.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Умитов Е.Р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 №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Акжаикскому району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Алмалы отдела образования Акжаикского района управления образования акимата Западно – 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"Бударинский комплекс "школа-ясли-сад" отдела образования Акжаикского района управления образования акимата Западно – 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Мерген" отдела образования Акжаикского района управления образования акимата Западно – 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О.Исаева" отдела образования Акжаикского района управления образования акимата Западно – 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Ыбрая Алтынсарина" отдела образования Акжаикского района управления образования акимата Западно – 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Тайпак" отдела образования Акжаикского района управления образования акимата Западно – 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