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aa6" w14:textId="4f2d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Бокейординского района от 3 апреля 2018 года № 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14 июля 2022 года № 89. Утратило силу постановлением акимата Бокейординского района Западно-Казахстанской области от 25 июля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3 апреля 2018 года № 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 (зарегистрирован в Реестре государственной регистрации нормативных правовых актов № 5136)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 утвержденный указанным постонавлением: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 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