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34a6" w14:textId="5943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№13-6 "О бюджете Темир Масинского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декабря 2022 года № 23-6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№13-6 "О бюджете Темир Масинского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34 133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41 403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- 1 553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- 1 553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