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57e7" w14:textId="6f25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№13-7 "О бюджете Уялинского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декабря 2022 года № 23-7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№13-7 "О бюджете Уялинского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Уялинского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43 982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96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41 657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44 785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-803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районнного значения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районнного значения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 устройства населенных пунктов реализаций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