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62bb" w14:textId="7156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Жангалинского района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16 ноября 2022 года № 213. Отменен постановлением акимата Жангалинского района Западно-Казахстанской области от 23 деккабря 2022 года № 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постановлением акимата Жангалинского района Западно-Казахстанской области от 23.12.2022 </w:t>
      </w:r>
      <w:r>
        <w:rPr>
          <w:rFonts w:ascii="Times New Roman"/>
          <w:b w:val="false"/>
          <w:i w:val="false"/>
          <w:color w:val="ff0000"/>
          <w:sz w:val="28"/>
        </w:rPr>
        <w:t>№ 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16-5)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акимат Жангалинского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Жангалинского района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Е.Кажиева.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 № 213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Жангалинского района Западно-Казахстанской области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Жангалинского района Западно-Казахстанской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10-3 Закона Республики Казахстан "О жилищных отношениях" (далее – Закон), иными нормативными правовыми актами и определяют порядок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Жангалинского района Западно-Казахстанской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применяются следующие основные понятия: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архитектурный стиль - совокупность единых признаков, используемых в строительстве, характерная для определенного района застройки территории, в том числе индивидуальной застройки. Основными параметрами являются внешний облик, архитектурный стиль, цветовое решение, этажность, отделочные материалы;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 кондоминиума - единый имущественный комплекс, состоящий из квартир, нежилых помещений,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общее имущество объекта кондоминиума - части объекта кондоминиума (фасады, подъезды, вестибюли, холлы, коридоры, лестничные марши и лестничные площадки,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находящихся в индивидуальной (раздельной) собственности;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текущий ремонт общего имущества объекта кондоминиума -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дома, установленных нормативной и технической документацией, проводимых с целью предотвращения их преждевременного износа и устранения неисправности;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капитальный ремонт общего имущества объекта кондоминиума - комплекс мероприятий и работ по замене изношенных конструкций, деталей и инженерного оборудования многоквартирного жилого дома на новые или более прочные и экономичные, улучшающие эксплуатационные показатели ремонтируемых объектов, проводимых с целью восстановления ресурса многоквартирного жилого дома;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общего имущества объекта кондоминиума - комплекс работ или услуг по технической эксплуатации, санитарному содержанию и текущему ремонту общего имущества объекта кондоминиума;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многоквартирный жилой дом - отдельно стоящее здание с единым фундаментом на едином неделимом земельном участке, состоящее из общего имущества объекта кондоминиума, которое является общей долевой собственностью, и двух и более квартир, нежилых помещений, имеющих самостоятельные выходы на земельный участок, прилегающий к многоквартирному жилому дому, либо в иные части общего имущества объекта кондоминиума;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 кондоминиума – единый, состоящий из квартир в индивидуальной (раздельной) собственности, нежилых помещений и общего имущества, не находящегося в индивидуальной (раздельной) собственности и принадлежащего собственникам квартир, нежилых помещений на праве общей долевой собственности, включая единый неделимый земельный участок и (или) приусадебный земельный участок, на котором стоит многоквартирный жилой дом имущественный комплекс;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собрание собственников квартир, нежилых помещений многоквартирного жилого дома (далее - собрание) - высший орган управления объектом кондоминиума, обеспечивающий коллективное обсуждение и принятие решений собственниками квартир, нежилых помещений, связанных с управлением объектом кондоминиума и содержанием общего имущества объекта кондоминиума, путем голосования.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мероприятий по текущему или капитальному ремонту фасадов, кровли многоквартирных жилых домов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"Жангалинский районный отдел жилищно-коммунального хозяйства, пассажирского транспорта и автомобильных дорог" (далее - Отдел) определяет перечень многоквартирных жилых домов, требующих проведения текущего или капитального ремонта фасадов, кровли для придания Жангалинскому району единого архитектурного облика, путем проведения обследования технического состояния фасадов, кровли и составления соответствующего экспертного заключения.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Государственное учреждение "Жангалинский районный отдел архитектуры, градостроительства и строительства" после определения перечня многоквартирных жилых домов,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обеспечивает разработку и утверждение единого архитектурного облика района.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Государственным учреждением "Жангалинский районный отдел жилищно-коммунального хозяйства, пассажирского транспорта и автомобильных дорог" работники проектной и подрядной организации организуют следущие мероприятия: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проведение собрания собственников квартир, нежилых помещений (при их наличии) для принятия решения о согласии или несогласии проведения ремонтных работ фасада, кровли многоквартирного жилого дома.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обязательное ознакомление с планируемыми работами и прогнозными сроками их проведения собрания собственников квартир, нежилых помещений (при их наличии).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Собрание принимает решение при наличии более двух третей от общего числа собственников квартир, нежилых помещений.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 проведение собрания путем письменного опроса в порядке, установленном Законом, а также в помещениях местных исполнительных органов.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собрания могут проводиться неограниченное количество раз, а также с приглашением специалистов и иных лиц, заинтересованных в придании единого архитектурного облика населенному пункту.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принятия собранием отрицательного решения работы по ремонту фасада, кровли многоквартирного жилого дома, направленные на придание единого архитектурного облика, не производятся.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принятии собранием положительного решения Отдел, в соответствии с требованиями строительных норм, организует обследование технического состояния фасада, кровли каждого многоквартирного жилого дома для определения объема работ, типа ремонта (текущий или капитальный) и установления степени их физического износа. 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мероприятий по текущему или капитальному ремонту фасадов, кровли многоквартирных жилых домов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Выбор организации по обследованию технического состояния фасада, кровли каждого многоквартирного жилого дома для определения объема работ, типа ремонта (текущий или капитальный) осуществляется в соответствии с законодательством о государственных закупках.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итогам обследования технического состояния фасада, кровли многоквартирного жилого дома Отдел организует работу по разработке сметного расчета текущего ремонта или изготовлению проектно-сметной документации на капитальный ремонт фасада, кровли, направленного на придание единого архитектурного облика, с последующим получением заключения экспертизы за счет средств местного бюджета.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получения положительного заключения экспертизы и утверждения сметной стоимости текущего ремонта или проектно-сметной документации капитального ремонта фасада, кровли многоквартирных жилых домов, Отдел составляет бюджетную заявку в соответствии с порядком, определенным центральным уполномоченным органом по бюджетному планированию.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Приобретение работ по текущему или капитальному ремонту фасадов, кровли многоквартирных жилых домов, направленных на придание единого архитектурного облика, осуществляется Отделом в соответствии с законодательством о государственных закупках.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Приемка работ по текущему или капитальному ремонту фасадов, кровли многоквартирных жилых домов, направленных на придание единого архитектурного облика, осуществляется заказчиком с привлечением лиц, осуществляющих технический надзор, совместно с органом управления объектом кондоминиума.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Жангалинскому району осуществляется из средств местного бюджета.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Дальнейшее содержание и обеспечение безопасной эксплуатации фасадов и кровли, после проведенных ремонтных работ, осуществляется собственниками квартир и нежилых помещений.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