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abef" w14:textId="c48a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№12-13 "О бюджете Мичуринского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№12-13 "О бюджете Мичуринского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92 101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- 25 486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от 5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№12-13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-25 486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