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5ba8" w14:textId="33b5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№12-14 "О бюджете Переметнинского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№12-14 "О бюджете Переметнинского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Переметнинского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75 222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21 250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№17-13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№12-14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75 222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77 730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