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069e" w14:textId="f660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№12-22 "О бюджете Щаповского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№12-22 "О бюджете Щаповского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 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54 157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54 549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тысячи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2022 года №17-21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2022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