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408e" w14:textId="ea54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№12-24 "О бюджете Январцевского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№12-24 "О бюджете Январцевского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