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d022a" w14:textId="67d02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28 декабря 2021 года № 12-13 "О бюджете Мичуринского сельского округа района Бәйтерек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6 декабря 2022 года № 23-13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Бәйтерек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28 декабря 2021 года №12-13 "О бюджете Мичуринского сельского округа района Бәйтерек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Мичуринского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70 851 тысяча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55 748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380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14 723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96 337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- 25 486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25 486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25 486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2022 года №23-13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№12-13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Мичуринского сельского округа на 2022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70 851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55 748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96 337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