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43a3" w14:textId="c824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29 декабря 2021 года № 13-5 "О бюджете Кушанкульского сельского округа Казталовского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6 декабря 2022 года № 25-5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29 декабря 2021 года №13-5 "О бюджете Кушанкульского сельского округа Казталовского района на 2022-2024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Кушанкульского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56 111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1 280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54 831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56 413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-302 тысячи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302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6декабря 2022 года №25-5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Кушанкульского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