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e981" w14:textId="645e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Жалпакталского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Жалпакталского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96 664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12 583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83 081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97 786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- 1 122 тысячи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1 122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Жалпакталского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Жалпакталского сельского округа на 2023 год поступления субвенции, передаваемых из районного бюджета в сумме 71 192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№27-9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