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e8c" w14:textId="4bb7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№13-12 "О бюджете Акпатерского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№13-12 "О бюджете Акпатерского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-312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