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45e6" w14:textId="8a14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№13-12 "О бюджете Акпатерского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№13-12 "О бюджете Акпатерского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