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afb0" w14:textId="ffca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13-12 "О бюджете Акпатерского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6 декабря 2022 года № 25-12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№13-12 "О бюджете Акпатерского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Акпатерского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-312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312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№25-12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