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119" w14:textId="04eb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13-5 "О бюджете Елтайского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13-5 "О бюджете Елтайского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25 204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