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e0ab" w14:textId="fbe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13-12 "О бюджете Шолаканкатинского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20 июня 2022 года № 19-8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 13-12 "О бюджете Шолаканкатинского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 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13-12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