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c494" w14:textId="86ec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31 декабря 2021 года № 13-12 "О бюджете Шолаканкатинского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22 сентября 2022 года № 23-12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31 декабря 2021 года № 13-12 "О бюджете Шолаканкатинского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2022 года №23-12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№13-12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Шолаканкатинского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