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e279" w14:textId="15ce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2022-2024 годы" от 24 декабря 2021 года № 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11 августа 2022 года № 28-1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2022-2024 годы" от 24 декабря 2021 года №17-1(зарегистрированное в Реестре государственной регистрации нормативных правовых актов под №26065)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5 770 037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5 973 295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