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31a5" w14:textId="3b83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№16-4 "О бюджете Алмазненского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№16-4 "О бюджете Алмазненского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