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100a" w14:textId="c191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декабря 2021 года №16-6 "О бюджете Ащысайского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ноября 2022 года № 33-8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№16-6 "О бюджете Ащысайского сельского округа Чингирлауского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Ащысайского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39 723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-212 тысячитенге;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сельском бюджете на 2022 год поступление целевых трансфертов из районного бюджета в общей сумме 2 418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2 418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№16-6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