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7dd9" w14:textId="f317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14 декабря 2022 года № 274/36-VII "О бюджете города Астаны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 октября 2023 года № 83/10-VIII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"О бюджете города Астаны на 2023-2025 годы" от 14 декабря 2022 года № 274/36-VII (зарегистрировано в Реестре государственной регистрации нормативных правовых актов под № 175947)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1 163 705 955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709 336 505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23 532 463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13 995 000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416 841 987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1 083 286 351,9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2 932 427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4 560 000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1 627 573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116 603 528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116 663 058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59 530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(-39 116 351,9)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39 116 351,9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7 560 000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(-15 390 114)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46 946 465,9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Астаны на 2023 год в сумме 6 832 709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83/10-VIII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города Астаны на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1 163 705 955,0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709 336 505,0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472 606 575,0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206 517 226,0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266 089 349,0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162 939 608,0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162 939 608,0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47 165 803,0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416 841 987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1 083 286 351,9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 и территориальной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29 099 526,0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197 723 909,0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77 513 255,0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лиц с инвалидностью в центрах социального обслуживания и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71 318 981,0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61 801 715,0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120 086 258,9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120 086 258,9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63 220 301,9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национального проекта по развитию предпринимательства на 2021 – 2025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116 603 528,0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59 397 861,0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-39 116 351,9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39 116 351,9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-5 390 114,0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46 946 465,9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83/10-VIII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развития бюджета города Астаны на 2023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национального проекта по развитию предпринимательства на 2021 – 2025 годы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83/10-VIII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"Алматы" города Астаны на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22 911 349,0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83/10-VIII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"Байқоңыр" города Астаны на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83/10-VIII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"Есиль" города Астаны на 2023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33 897 193,0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83/10-VIII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"Сарыарка" города Астаны на 2023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18 952 934,0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83/10-VIII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"Нұра" города Астаны на 2023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9 225 345,0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